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6D335" w14:textId="77777777" w:rsidR="001F44E9" w:rsidRDefault="000804CF">
      <w:pPr>
        <w:spacing w:line="259" w:lineRule="auto"/>
        <w:ind w:left="44" w:firstLine="0"/>
        <w:jc w:val="center"/>
      </w:pPr>
      <w:r>
        <w:rPr>
          <w:b/>
          <w:sz w:val="32"/>
        </w:rPr>
        <w:t xml:space="preserve">Arts/Craft/Commercial Booth Vendor Contract </w:t>
      </w:r>
    </w:p>
    <w:p w14:paraId="6071588B" w14:textId="77777777" w:rsidR="001F44E9" w:rsidRDefault="000804CF">
      <w:pPr>
        <w:spacing w:line="259" w:lineRule="auto"/>
        <w:jc w:val="center"/>
      </w:pPr>
      <w:r>
        <w:t xml:space="preserve">Mahnomen County Ag Society </w:t>
      </w:r>
    </w:p>
    <w:p w14:paraId="775EB77E" w14:textId="77777777" w:rsidR="001F44E9" w:rsidRDefault="000804CF">
      <w:pPr>
        <w:spacing w:line="259" w:lineRule="auto"/>
        <w:jc w:val="center"/>
      </w:pPr>
      <w:r>
        <w:t>5</w:t>
      </w:r>
      <w:r>
        <w:rPr>
          <w:vertAlign w:val="superscript"/>
        </w:rPr>
        <w:t>th</w:t>
      </w:r>
      <w:r>
        <w:t xml:space="preserve"> St. NW, Mahnomen, MN, 56557 </w:t>
      </w:r>
    </w:p>
    <w:p w14:paraId="07B2454D" w14:textId="6021CE19" w:rsidR="001F44E9" w:rsidRDefault="000804CF">
      <w:pPr>
        <w:spacing w:line="259" w:lineRule="auto"/>
        <w:ind w:right="1"/>
        <w:jc w:val="center"/>
      </w:pPr>
      <w:r>
        <w:t>Ju</w:t>
      </w:r>
      <w:r w:rsidR="006A7E6A">
        <w:t>ly 1-</w:t>
      </w:r>
      <w:proofErr w:type="gramStart"/>
      <w:r w:rsidR="006A7E6A">
        <w:t xml:space="preserve">4 </w:t>
      </w:r>
      <w:r w:rsidR="0035022D">
        <w:t>,</w:t>
      </w:r>
      <w:proofErr w:type="gramEnd"/>
      <w:r w:rsidR="0035022D">
        <w:t xml:space="preserve"> 202</w:t>
      </w:r>
      <w:r w:rsidR="006A7E6A">
        <w:t>6</w:t>
      </w:r>
      <w:r>
        <w:t xml:space="preserve"> </w:t>
      </w:r>
    </w:p>
    <w:p w14:paraId="5D195D6F" w14:textId="77777777" w:rsidR="001F44E9" w:rsidRDefault="000804CF">
      <w:pPr>
        <w:spacing w:after="153"/>
        <w:ind w:left="-5"/>
      </w:pPr>
      <w:proofErr w:type="gramStart"/>
      <w:r>
        <w:t>Business:_</w:t>
      </w:r>
      <w:proofErr w:type="gramEnd"/>
      <w:r>
        <w:t xml:space="preserve"> ______________________________________ </w:t>
      </w:r>
    </w:p>
    <w:p w14:paraId="31224996" w14:textId="77777777" w:rsidR="001F44E9" w:rsidRDefault="000804CF">
      <w:pPr>
        <w:spacing w:after="153"/>
        <w:ind w:left="-5"/>
      </w:pPr>
      <w:r>
        <w:t xml:space="preserve">Contact </w:t>
      </w:r>
      <w:proofErr w:type="gramStart"/>
      <w:r>
        <w:t>Person:_</w:t>
      </w:r>
      <w:proofErr w:type="gramEnd"/>
      <w:r>
        <w:t xml:space="preserve">__ ______________________________ </w:t>
      </w:r>
    </w:p>
    <w:p w14:paraId="0B6DC64E" w14:textId="77777777" w:rsidR="001F44E9" w:rsidRDefault="000804CF">
      <w:pPr>
        <w:spacing w:after="157"/>
        <w:ind w:left="-5"/>
      </w:pPr>
      <w:r>
        <w:t xml:space="preserve">Phone: ________________________________________ </w:t>
      </w:r>
    </w:p>
    <w:p w14:paraId="0D5D4467" w14:textId="77777777" w:rsidR="001F44E9" w:rsidRDefault="000804CF">
      <w:pPr>
        <w:spacing w:after="153"/>
        <w:ind w:left="-5"/>
      </w:pPr>
      <w:r>
        <w:t xml:space="preserve">Email: ___ ______________________________ </w:t>
      </w:r>
    </w:p>
    <w:p w14:paraId="41BA4C72" w14:textId="77777777" w:rsidR="0035022D" w:rsidRDefault="000804CF">
      <w:pPr>
        <w:spacing w:line="361" w:lineRule="auto"/>
        <w:ind w:left="-5"/>
      </w:pPr>
      <w:proofErr w:type="gramStart"/>
      <w:r>
        <w:t>Address:_</w:t>
      </w:r>
      <w:proofErr w:type="gramEnd"/>
      <w:r>
        <w:t xml:space="preserve">______________________________________________________ </w:t>
      </w:r>
    </w:p>
    <w:p w14:paraId="3CF22F65" w14:textId="77777777" w:rsidR="0035022D" w:rsidRDefault="000804CF">
      <w:pPr>
        <w:spacing w:line="361" w:lineRule="auto"/>
        <w:ind w:left="-5"/>
      </w:pPr>
      <w:r>
        <w:t xml:space="preserve">Brief Description of your products: ____________________________________ </w:t>
      </w:r>
    </w:p>
    <w:p w14:paraId="4E15E162" w14:textId="23137813" w:rsidR="001F44E9" w:rsidRDefault="000804CF">
      <w:pPr>
        <w:spacing w:line="361" w:lineRule="auto"/>
        <w:ind w:left="-5"/>
      </w:pPr>
      <w:r>
        <w:rPr>
          <w:u w:val="single" w:color="000000"/>
        </w:rPr>
        <w:t>Rental Agreement:</w:t>
      </w:r>
      <w:r>
        <w:t xml:space="preserve"> </w:t>
      </w:r>
    </w:p>
    <w:p w14:paraId="38744EC2" w14:textId="77777777" w:rsidR="001F44E9" w:rsidRDefault="000804CF">
      <w:pPr>
        <w:ind w:left="-5"/>
      </w:pPr>
      <w:r>
        <w:t xml:space="preserve">Total due: </w:t>
      </w:r>
      <w:r>
        <w:rPr>
          <w:b/>
        </w:rPr>
        <w:t>$25</w:t>
      </w:r>
      <w:r>
        <w:t xml:space="preserve"> </w:t>
      </w:r>
    </w:p>
    <w:p w14:paraId="60FE405E" w14:textId="77777777" w:rsidR="001F44E9" w:rsidRDefault="000804CF">
      <w:pPr>
        <w:numPr>
          <w:ilvl w:val="0"/>
          <w:numId w:val="1"/>
        </w:numPr>
        <w:ind w:hanging="360"/>
      </w:pPr>
      <w:r>
        <w:t xml:space="preserve">Checks can be made payable to Mahnomen County Ag Society, PO Box 183, Mahnomen, MN, 56557.  </w:t>
      </w:r>
    </w:p>
    <w:p w14:paraId="14F83277" w14:textId="50B508B8" w:rsidR="001F44E9" w:rsidRDefault="000804CF">
      <w:pPr>
        <w:numPr>
          <w:ilvl w:val="0"/>
          <w:numId w:val="1"/>
        </w:numPr>
        <w:ind w:hanging="360"/>
      </w:pPr>
      <w:r>
        <w:t>The fee will be non-refundable in the event of no-show. Please provide notice of cancellation no later than one week before the event. In case of unforeseen circumstances please contact Emily directly at 218-350-1144.</w:t>
      </w:r>
    </w:p>
    <w:p w14:paraId="10B4AA51" w14:textId="31F9ECEB" w:rsidR="001F44E9" w:rsidRDefault="000804CF" w:rsidP="0035022D">
      <w:pPr>
        <w:numPr>
          <w:ilvl w:val="0"/>
          <w:numId w:val="1"/>
        </w:numPr>
        <w:ind w:hanging="360"/>
      </w:pPr>
      <w:r>
        <w:t xml:space="preserve">Please complete any missing information on this form and include it with your check. Also include the ST-19 form, completed and signed to comply with state regulations.  </w:t>
      </w:r>
    </w:p>
    <w:p w14:paraId="7DF6A9E8" w14:textId="77777777" w:rsidR="001F44E9" w:rsidRDefault="000804CF">
      <w:pPr>
        <w:spacing w:line="259" w:lineRule="auto"/>
        <w:ind w:left="0" w:firstLine="0"/>
      </w:pPr>
      <w:r>
        <w:t xml:space="preserve"> </w:t>
      </w:r>
    </w:p>
    <w:p w14:paraId="7AE12A3B" w14:textId="77777777" w:rsidR="001F44E9" w:rsidRDefault="000804CF">
      <w:pPr>
        <w:spacing w:after="151" w:line="259" w:lineRule="auto"/>
        <w:ind w:left="0" w:firstLine="0"/>
      </w:pPr>
      <w:r>
        <w:rPr>
          <w:u w:val="single" w:color="000000"/>
        </w:rPr>
        <w:t>Exhibit Rules:</w:t>
      </w:r>
      <w:r>
        <w:t xml:space="preserve"> </w:t>
      </w:r>
    </w:p>
    <w:p w14:paraId="2B1E0A81" w14:textId="67ABB720" w:rsidR="001F44E9" w:rsidRDefault="000804CF">
      <w:pPr>
        <w:numPr>
          <w:ilvl w:val="0"/>
          <w:numId w:val="1"/>
        </w:numPr>
        <w:ind w:hanging="360"/>
      </w:pPr>
      <w:r>
        <w:t xml:space="preserve">No vendor will be permitted to distribute or display advertising materials anywhere on the grounds outside their space. </w:t>
      </w:r>
      <w:r w:rsidR="0035022D">
        <w:t>You made advertise using your social media platforms.</w:t>
      </w:r>
    </w:p>
    <w:p w14:paraId="3A85AE16" w14:textId="77777777" w:rsidR="001F44E9" w:rsidRDefault="000804CF">
      <w:pPr>
        <w:numPr>
          <w:ilvl w:val="0"/>
          <w:numId w:val="1"/>
        </w:numPr>
        <w:ind w:hanging="360"/>
      </w:pPr>
      <w:r>
        <w:t xml:space="preserve">The Mahnomen County Ag Society reserves the right to amend these rules if in its judgment it is deemed advisable. </w:t>
      </w:r>
    </w:p>
    <w:p w14:paraId="357456D0" w14:textId="612545BE" w:rsidR="001F44E9" w:rsidRDefault="000804CF">
      <w:pPr>
        <w:numPr>
          <w:ilvl w:val="0"/>
          <w:numId w:val="1"/>
        </w:numPr>
        <w:ind w:hanging="360"/>
      </w:pPr>
      <w:r>
        <w:t xml:space="preserve">Vendor area must be cleared and picked up by </w:t>
      </w:r>
      <w:r w:rsidR="0035022D">
        <w:rPr>
          <w:b/>
        </w:rPr>
        <w:t>10:00</w:t>
      </w:r>
      <w:r>
        <w:rPr>
          <w:b/>
        </w:rPr>
        <w:t xml:space="preserve"> pm</w:t>
      </w:r>
      <w:r>
        <w:t xml:space="preserve"> </w:t>
      </w:r>
      <w:r w:rsidR="006A7E6A" w:rsidRPr="006A7E6A">
        <w:rPr>
          <w:b/>
          <w:bCs/>
        </w:rPr>
        <w:t>Saturday</w:t>
      </w:r>
      <w:r>
        <w:t xml:space="preserve">. </w:t>
      </w:r>
    </w:p>
    <w:p w14:paraId="43E77221" w14:textId="77777777" w:rsidR="0035022D" w:rsidRDefault="000804CF">
      <w:pPr>
        <w:numPr>
          <w:ilvl w:val="0"/>
          <w:numId w:val="1"/>
        </w:numPr>
        <w:ind w:hanging="360"/>
      </w:pPr>
      <w:r>
        <w:t xml:space="preserve">The location of tent set up will be determined by staff closer to the event. </w:t>
      </w:r>
    </w:p>
    <w:p w14:paraId="543765B6" w14:textId="77777777" w:rsidR="0035022D" w:rsidRDefault="0035022D" w:rsidP="0035022D">
      <w:pPr>
        <w:ind w:left="720" w:firstLine="0"/>
      </w:pPr>
    </w:p>
    <w:p w14:paraId="4B3334B7" w14:textId="2112403F" w:rsidR="001F44E9" w:rsidRDefault="000804CF" w:rsidP="0035022D">
      <w:r>
        <w:t xml:space="preserve">*The Mahnomen County Ag Society will take every precaution in its power for the protection of exhibits, but cannot be responsible for any loss or damage that may occur during the event.  </w:t>
      </w:r>
    </w:p>
    <w:p w14:paraId="067A3171" w14:textId="77777777" w:rsidR="001F44E9" w:rsidRDefault="000804CF">
      <w:pPr>
        <w:spacing w:line="259" w:lineRule="auto"/>
        <w:ind w:left="0" w:firstLine="0"/>
      </w:pPr>
      <w:r>
        <w:t xml:space="preserve"> </w:t>
      </w:r>
    </w:p>
    <w:p w14:paraId="18C7712D" w14:textId="6C45D320" w:rsidR="001F44E9" w:rsidRDefault="000804CF">
      <w:pPr>
        <w:spacing w:after="305" w:line="259" w:lineRule="auto"/>
        <w:ind w:left="44" w:firstLine="0"/>
        <w:jc w:val="center"/>
      </w:pPr>
      <w:r>
        <w:rPr>
          <w:b/>
          <w:u w:val="single" w:color="000000"/>
        </w:rPr>
        <w:t>Thank you, and we look forward to seeing you on the day of the event!</w:t>
      </w:r>
      <w:r>
        <w:rPr>
          <w:b/>
        </w:rPr>
        <w:t xml:space="preserve"> </w:t>
      </w:r>
    </w:p>
    <w:p w14:paraId="364D9CDF" w14:textId="3D914B72" w:rsidR="001F44E9" w:rsidRDefault="000804CF">
      <w:pPr>
        <w:spacing w:line="259" w:lineRule="auto"/>
        <w:ind w:left="0" w:firstLine="0"/>
      </w:pPr>
      <w:r>
        <w:rPr>
          <w:b/>
        </w:rPr>
        <w:t xml:space="preserve">Signature:                                                                                    Date: </w:t>
      </w:r>
    </w:p>
    <w:sectPr w:rsidR="001F44E9" w:rsidSect="0035022D">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0BCE5" w14:textId="77777777" w:rsidR="003A2537" w:rsidRDefault="003A2537" w:rsidP="0035022D">
      <w:pPr>
        <w:spacing w:line="240" w:lineRule="auto"/>
      </w:pPr>
      <w:r>
        <w:separator/>
      </w:r>
    </w:p>
  </w:endnote>
  <w:endnote w:type="continuationSeparator" w:id="0">
    <w:p w14:paraId="01DD5DA4" w14:textId="77777777" w:rsidR="003A2537" w:rsidRDefault="003A2537" w:rsidP="0035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A3548" w14:textId="77777777" w:rsidR="003A2537" w:rsidRDefault="003A2537" w:rsidP="0035022D">
      <w:pPr>
        <w:spacing w:line="240" w:lineRule="auto"/>
      </w:pPr>
      <w:r>
        <w:separator/>
      </w:r>
    </w:p>
  </w:footnote>
  <w:footnote w:type="continuationSeparator" w:id="0">
    <w:p w14:paraId="5B853EE1" w14:textId="77777777" w:rsidR="003A2537" w:rsidRDefault="003A2537" w:rsidP="003502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77AAB"/>
    <w:multiLevelType w:val="hybridMultilevel"/>
    <w:tmpl w:val="96C6BC46"/>
    <w:lvl w:ilvl="0" w:tplc="5E58E48A">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A34E408">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5E34D2">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EC6F694">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405830">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CEED77E">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A1C3672">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BCA668E">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1722AC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E9"/>
    <w:rsid w:val="000804CF"/>
    <w:rsid w:val="001F44E9"/>
    <w:rsid w:val="0035022D"/>
    <w:rsid w:val="003A2537"/>
    <w:rsid w:val="006A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7C5B3"/>
  <w15:docId w15:val="{6C3244CB-D343-F343-B9BB-DE49904A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0" w:lineRule="auto"/>
      <w:ind w:left="53" w:hanging="10"/>
    </w:pPr>
    <w:rPr>
      <w:rFonts w:ascii="Bodoni MT" w:eastAsia="Bodoni MT" w:hAnsi="Bodoni MT" w:cs="Bodoni MT"/>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22D"/>
    <w:pPr>
      <w:tabs>
        <w:tab w:val="center" w:pos="4680"/>
        <w:tab w:val="right" w:pos="9360"/>
      </w:tabs>
      <w:spacing w:line="240" w:lineRule="auto"/>
    </w:pPr>
  </w:style>
  <w:style w:type="character" w:customStyle="1" w:styleId="HeaderChar">
    <w:name w:val="Header Char"/>
    <w:basedOn w:val="DefaultParagraphFont"/>
    <w:link w:val="Header"/>
    <w:uiPriority w:val="99"/>
    <w:rsid w:val="0035022D"/>
    <w:rPr>
      <w:rFonts w:ascii="Bodoni MT" w:eastAsia="Bodoni MT" w:hAnsi="Bodoni MT" w:cs="Bodoni MT"/>
      <w:color w:val="000000"/>
      <w:sz w:val="28"/>
    </w:rPr>
  </w:style>
  <w:style w:type="paragraph" w:styleId="Footer">
    <w:name w:val="footer"/>
    <w:basedOn w:val="Normal"/>
    <w:link w:val="FooterChar"/>
    <w:uiPriority w:val="99"/>
    <w:unhideWhenUsed/>
    <w:rsid w:val="0035022D"/>
    <w:pPr>
      <w:tabs>
        <w:tab w:val="center" w:pos="4680"/>
        <w:tab w:val="right" w:pos="9360"/>
      </w:tabs>
      <w:spacing w:line="240" w:lineRule="auto"/>
    </w:pPr>
  </w:style>
  <w:style w:type="character" w:customStyle="1" w:styleId="FooterChar">
    <w:name w:val="Footer Char"/>
    <w:basedOn w:val="DefaultParagraphFont"/>
    <w:link w:val="Footer"/>
    <w:uiPriority w:val="99"/>
    <w:rsid w:val="0035022D"/>
    <w:rPr>
      <w:rFonts w:ascii="Bodoni MT" w:eastAsia="Bodoni MT" w:hAnsi="Bodoni MT" w:cs="Bodoni MT"/>
      <w:color w:val="000000"/>
      <w:sz w:val="28"/>
    </w:rPr>
  </w:style>
  <w:style w:type="paragraph" w:styleId="ListParagraph">
    <w:name w:val="List Paragraph"/>
    <w:basedOn w:val="Normal"/>
    <w:uiPriority w:val="34"/>
    <w:qFormat/>
    <w:rsid w:val="00350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Vendor Contract (2023).docx</dc:title>
  <dc:subject/>
  <dc:creator>Emily Griffin</dc:creator>
  <cp:keywords/>
  <cp:lastModifiedBy>Emily Griffin</cp:lastModifiedBy>
  <cp:revision>3</cp:revision>
  <dcterms:created xsi:type="dcterms:W3CDTF">2025-03-28T00:24:00Z</dcterms:created>
  <dcterms:modified xsi:type="dcterms:W3CDTF">2026-03-05T02:53:00Z</dcterms:modified>
</cp:coreProperties>
</file>